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AB1C9" w14:textId="77777777" w:rsidR="00520F3C" w:rsidRDefault="00D25F00">
      <w:pPr>
        <w:tabs>
          <w:tab w:val="left" w:pos="5954"/>
        </w:tabs>
        <w:spacing w:line="360" w:lineRule="auto"/>
        <w:ind w:left="0" w:hanging="2"/>
        <w:jc w:val="center"/>
      </w:pPr>
      <w:r>
        <w:rPr>
          <w:rFonts w:ascii="Calibri" w:eastAsia="Calibri" w:hAnsi="Calibri" w:cs="Calibri"/>
          <w:b/>
          <w:sz w:val="24"/>
          <w:szCs w:val="24"/>
        </w:rPr>
        <w:t>ANEXO II</w:t>
      </w:r>
    </w:p>
    <w:p w14:paraId="73436613" w14:textId="77777777" w:rsidR="00520F3C" w:rsidRDefault="00D25F00">
      <w:pPr>
        <w:spacing w:line="360" w:lineRule="auto"/>
        <w:ind w:left="0" w:hanging="2"/>
        <w:jc w:val="center"/>
      </w:pPr>
      <w:r>
        <w:rPr>
          <w:rFonts w:ascii="Calibri" w:eastAsia="Calibri" w:hAnsi="Calibri" w:cs="Calibri"/>
          <w:b/>
          <w:sz w:val="24"/>
          <w:szCs w:val="24"/>
        </w:rPr>
        <w:t>MODELO DE PROPOSTA COMERCIAL</w:t>
      </w:r>
    </w:p>
    <w:p w14:paraId="75C23E0E" w14:textId="6971D600" w:rsidR="009660A1" w:rsidRDefault="009660A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 xml:space="preserve">Processo SEI nº </w:t>
      </w:r>
      <w:r w:rsidR="005D6B37">
        <w:rPr>
          <w:rFonts w:ascii="Calibri" w:eastAsia="Calibri" w:hAnsi="Calibri" w:cs="Calibri"/>
          <w:b/>
          <w:sz w:val="24"/>
          <w:szCs w:val="24"/>
        </w:rPr>
        <w:t>1</w:t>
      </w:r>
      <w:r w:rsidR="00505F59">
        <w:rPr>
          <w:rFonts w:ascii="Calibri" w:eastAsia="Calibri" w:hAnsi="Calibri" w:cs="Calibri"/>
          <w:b/>
          <w:sz w:val="24"/>
          <w:szCs w:val="24"/>
        </w:rPr>
        <w:t>424</w:t>
      </w:r>
      <w:r>
        <w:rPr>
          <w:rFonts w:ascii="Calibri" w:eastAsia="Calibri" w:hAnsi="Calibri" w:cs="Calibri"/>
          <w:b/>
          <w:sz w:val="24"/>
          <w:szCs w:val="24"/>
        </w:rPr>
        <w:t>/2024-</w:t>
      </w:r>
      <w:r w:rsidR="00505F59">
        <w:rPr>
          <w:rFonts w:ascii="Calibri" w:eastAsia="Calibri" w:hAnsi="Calibri" w:cs="Calibri"/>
          <w:b/>
          <w:sz w:val="24"/>
          <w:szCs w:val="24"/>
        </w:rPr>
        <w:t>4</w:t>
      </w:r>
    </w:p>
    <w:p w14:paraId="7BAFE30E" w14:textId="79882612" w:rsidR="00520F3C" w:rsidRPr="00184FFB" w:rsidRDefault="00770CE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3D48D8">
        <w:rPr>
          <w:rFonts w:ascii="Calibri" w:eastAsia="Calibri" w:hAnsi="Calibri" w:cs="Calibri"/>
          <w:b/>
          <w:sz w:val="24"/>
          <w:szCs w:val="24"/>
        </w:rPr>
        <w:t xml:space="preserve"> </w:t>
      </w:r>
      <w:r w:rsidR="00A212D3">
        <w:rPr>
          <w:rFonts w:ascii="Calibri" w:eastAsia="Calibri" w:hAnsi="Calibri" w:cs="Calibri"/>
          <w:b/>
          <w:sz w:val="24"/>
          <w:szCs w:val="24"/>
        </w:rPr>
        <w:t>0173</w:t>
      </w:r>
      <w:r w:rsidR="00D25F00">
        <w:rPr>
          <w:rFonts w:ascii="Calibri" w:eastAsia="Calibri" w:hAnsi="Calibri" w:cs="Calibri"/>
          <w:b/>
          <w:sz w:val="24"/>
          <w:szCs w:val="24"/>
        </w:rPr>
        <w:t>/202</w:t>
      </w:r>
      <w:r w:rsidR="009660A1">
        <w:rPr>
          <w:rFonts w:ascii="Calibri" w:eastAsia="Calibri" w:hAnsi="Calibri" w:cs="Calibri"/>
          <w:b/>
          <w:sz w:val="24"/>
          <w:szCs w:val="24"/>
        </w:rPr>
        <w:t>4</w:t>
      </w:r>
    </w:p>
    <w:p w14:paraId="25A68F8A" w14:textId="655FC936" w:rsidR="00520F3C" w:rsidRDefault="00D25F00" w:rsidP="00505F59">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9B0153">
        <w:rPr>
          <w:rFonts w:ascii="Calibri" w:eastAsia="Calibri" w:hAnsi="Calibri" w:cs="Calibri"/>
          <w:b/>
          <w:sz w:val="24"/>
          <w:szCs w:val="24"/>
        </w:rPr>
        <w:t xml:space="preserve"> </w:t>
      </w:r>
      <w:r w:rsidR="003820A9">
        <w:rPr>
          <w:rFonts w:ascii="Calibri" w:eastAsia="Calibri" w:hAnsi="Calibri" w:cs="Calibri"/>
          <w:b/>
          <w:sz w:val="24"/>
          <w:szCs w:val="24"/>
        </w:rPr>
        <w:t>90007</w:t>
      </w:r>
      <w:r w:rsidR="00AA73E7">
        <w:rPr>
          <w:rFonts w:ascii="Calibri" w:eastAsia="Calibri" w:hAnsi="Calibri" w:cs="Calibri"/>
          <w:b/>
          <w:sz w:val="24"/>
          <w:szCs w:val="24"/>
        </w:rPr>
        <w:t>/202</w:t>
      </w:r>
      <w:r w:rsidR="009660A1">
        <w:rPr>
          <w:rFonts w:ascii="Calibri" w:eastAsia="Calibri" w:hAnsi="Calibri" w:cs="Calibri"/>
          <w:b/>
          <w:sz w:val="24"/>
          <w:szCs w:val="24"/>
        </w:rPr>
        <w:t>4</w:t>
      </w:r>
    </w:p>
    <w:p w14:paraId="289B35F1" w14:textId="77777777" w:rsidR="00520F3C" w:rsidRDefault="00D25F00">
      <w:pPr>
        <w:spacing w:line="360" w:lineRule="auto"/>
        <w:ind w:left="0" w:hanging="2"/>
      </w:pPr>
      <w:r>
        <w:rPr>
          <w:rFonts w:ascii="Calibri" w:eastAsia="Calibri" w:hAnsi="Calibri" w:cs="Calibri"/>
          <w:b/>
          <w:sz w:val="24"/>
          <w:szCs w:val="24"/>
        </w:rPr>
        <w:t>Tipo de Licitação: MENOR PREÇO POR ITEM</w:t>
      </w:r>
    </w:p>
    <w:p w14:paraId="657124E9" w14:textId="42BDEEB5" w:rsidR="00520F3C" w:rsidRDefault="00D25F00">
      <w:pPr>
        <w:spacing w:line="360" w:lineRule="auto"/>
        <w:ind w:left="0" w:hanging="2"/>
        <w:jc w:val="both"/>
        <w:rPr>
          <w:color w:val="000000"/>
        </w:rPr>
      </w:pPr>
      <w:r>
        <w:rPr>
          <w:rFonts w:ascii="Calibri" w:eastAsia="Calibri" w:hAnsi="Calibri" w:cs="Calibri"/>
          <w:b/>
          <w:color w:val="000000"/>
          <w:sz w:val="24"/>
          <w:szCs w:val="24"/>
        </w:rPr>
        <w:t>Data:</w:t>
      </w:r>
      <w:r w:rsidR="003820A9">
        <w:rPr>
          <w:rFonts w:ascii="Calibri" w:eastAsia="Calibri" w:hAnsi="Calibri" w:cs="Calibri"/>
          <w:b/>
          <w:color w:val="000000"/>
          <w:sz w:val="24"/>
          <w:szCs w:val="24"/>
        </w:rPr>
        <w:t xml:space="preserve">03 </w:t>
      </w:r>
      <w:r w:rsidR="00F8258F">
        <w:rPr>
          <w:rFonts w:ascii="Calibri" w:eastAsia="Calibri" w:hAnsi="Calibri" w:cs="Calibri"/>
          <w:b/>
          <w:color w:val="000000"/>
          <w:sz w:val="24"/>
          <w:szCs w:val="24"/>
        </w:rPr>
        <w:t>de</w:t>
      </w:r>
      <w:r w:rsidR="003820A9">
        <w:rPr>
          <w:rFonts w:ascii="Calibri" w:eastAsia="Calibri" w:hAnsi="Calibri" w:cs="Calibri"/>
          <w:b/>
          <w:color w:val="000000"/>
          <w:sz w:val="24"/>
          <w:szCs w:val="24"/>
        </w:rPr>
        <w:t xml:space="preserve"> junho </w:t>
      </w:r>
      <w:bookmarkStart w:id="0" w:name="_GoBack"/>
      <w:bookmarkEnd w:id="0"/>
      <w:r w:rsidR="00897117">
        <w:rPr>
          <w:rFonts w:ascii="Calibri" w:eastAsia="Calibri" w:hAnsi="Calibri" w:cs="Calibri"/>
          <w:b/>
          <w:color w:val="000000"/>
          <w:sz w:val="24"/>
          <w:szCs w:val="24"/>
        </w:rPr>
        <w:t>de 2024.</w:t>
      </w:r>
    </w:p>
    <w:p w14:paraId="40A1DEA1" w14:textId="77777777" w:rsidR="00520F3C" w:rsidRDefault="00D25F00">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pPr>
        <w:spacing w:line="360" w:lineRule="auto"/>
        <w:ind w:left="0" w:hanging="2"/>
        <w:jc w:val="both"/>
      </w:pPr>
      <w:r>
        <w:rPr>
          <w:rFonts w:ascii="Calibri" w:eastAsia="Calibri" w:hAnsi="Calibri" w:cs="Calibri"/>
          <w:b/>
          <w:sz w:val="24"/>
          <w:szCs w:val="24"/>
        </w:rPr>
        <w:t>CNPJ:</w:t>
      </w:r>
    </w:p>
    <w:p w14:paraId="0F94EC31" w14:textId="77777777" w:rsidR="00520F3C" w:rsidRDefault="00D25F00">
      <w:pPr>
        <w:spacing w:line="360" w:lineRule="auto"/>
        <w:ind w:left="0" w:hanging="2"/>
        <w:jc w:val="both"/>
      </w:pPr>
      <w:r>
        <w:rPr>
          <w:rFonts w:ascii="Calibri" w:eastAsia="Calibri" w:hAnsi="Calibri" w:cs="Calibri"/>
          <w:b/>
          <w:sz w:val="24"/>
          <w:szCs w:val="24"/>
        </w:rPr>
        <w:t>ENDEREÇO:</w:t>
      </w:r>
    </w:p>
    <w:p w14:paraId="5F35DE21" w14:textId="77777777" w:rsidR="00520F3C" w:rsidRDefault="00D25F00">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pPr>
        <w:spacing w:line="360" w:lineRule="auto"/>
        <w:ind w:left="0" w:hanging="2"/>
        <w:jc w:val="both"/>
      </w:pPr>
      <w:r>
        <w:rPr>
          <w:rFonts w:ascii="Calibri" w:eastAsia="Calibri" w:hAnsi="Calibri" w:cs="Calibri"/>
          <w:b/>
          <w:sz w:val="24"/>
          <w:szCs w:val="24"/>
        </w:rPr>
        <w:t>DADOS BANCÁRIOS (OPCIONAL):</w:t>
      </w:r>
    </w:p>
    <w:p w14:paraId="3E0A9746" w14:textId="77777777" w:rsidR="00520F3C" w:rsidRPr="00CF4286" w:rsidRDefault="00CF4286">
      <w:pPr>
        <w:spacing w:line="36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tbl>
      <w:tblPr>
        <w:tblW w:w="8211" w:type="dxa"/>
        <w:jc w:val="center"/>
        <w:tblCellMar>
          <w:top w:w="15" w:type="dxa"/>
          <w:left w:w="15" w:type="dxa"/>
          <w:bottom w:w="15" w:type="dxa"/>
          <w:right w:w="15" w:type="dxa"/>
        </w:tblCellMar>
        <w:tblLook w:val="04A0" w:firstRow="1" w:lastRow="0" w:firstColumn="1" w:lastColumn="0" w:noHBand="0" w:noVBand="1"/>
      </w:tblPr>
      <w:tblGrid>
        <w:gridCol w:w="720"/>
        <w:gridCol w:w="3332"/>
        <w:gridCol w:w="1005"/>
        <w:gridCol w:w="1018"/>
        <w:gridCol w:w="1215"/>
        <w:gridCol w:w="921"/>
      </w:tblGrid>
      <w:tr w:rsidR="0019587D" w:rsidRPr="00A52828" w14:paraId="5D7DBB72" w14:textId="77777777" w:rsidTr="0019587D">
        <w:trPr>
          <w:jc w:val="center"/>
        </w:trPr>
        <w:tc>
          <w:tcPr>
            <w:tcW w:w="72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64D70D91" w14:textId="77777777" w:rsidR="0019587D" w:rsidRPr="00A52828" w:rsidRDefault="0019587D" w:rsidP="00037FE0">
            <w:pPr>
              <w:spacing w:before="100" w:beforeAutospacing="1" w:after="100" w:afterAutospacing="1" w:line="360" w:lineRule="auto"/>
              <w:ind w:left="0" w:hanging="2"/>
              <w:jc w:val="center"/>
              <w:rPr>
                <w:rFonts w:ascii="Calibri" w:hAnsi="Calibri" w:cs="Calibri"/>
                <w:color w:val="000000"/>
                <w:sz w:val="24"/>
                <w:szCs w:val="24"/>
              </w:rPr>
            </w:pPr>
            <w:bookmarkStart w:id="1" w:name="_Hlk165885170"/>
            <w:r w:rsidRPr="00A52828">
              <w:rPr>
                <w:rFonts w:ascii="Calibri" w:hAnsi="Calibri" w:cs="Calibri"/>
                <w:b/>
                <w:bCs/>
                <w:color w:val="000000"/>
                <w:sz w:val="24"/>
                <w:szCs w:val="24"/>
              </w:rPr>
              <w:t>ITEM</w:t>
            </w:r>
          </w:p>
        </w:tc>
        <w:tc>
          <w:tcPr>
            <w:tcW w:w="3332"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29306D5C" w14:textId="77777777" w:rsidR="0019587D" w:rsidRPr="00A52828" w:rsidRDefault="0019587D" w:rsidP="00037FE0">
            <w:pPr>
              <w:spacing w:before="100" w:beforeAutospacing="1" w:after="100" w:afterAutospacing="1" w:line="360" w:lineRule="auto"/>
              <w:ind w:left="0" w:hanging="2"/>
              <w:jc w:val="center"/>
              <w:rPr>
                <w:rFonts w:ascii="Calibri" w:hAnsi="Calibri" w:cs="Calibri"/>
                <w:color w:val="000000"/>
                <w:sz w:val="24"/>
                <w:szCs w:val="24"/>
              </w:rPr>
            </w:pPr>
            <w:r w:rsidRPr="00A52828">
              <w:rPr>
                <w:rFonts w:ascii="Calibri" w:hAnsi="Calibri" w:cs="Calibri"/>
                <w:b/>
                <w:bCs/>
                <w:color w:val="000000"/>
                <w:sz w:val="24"/>
                <w:szCs w:val="24"/>
              </w:rPr>
              <w:t>OBJETO</w:t>
            </w:r>
          </w:p>
        </w:tc>
        <w:tc>
          <w:tcPr>
            <w:tcW w:w="1005"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41E03BA9" w14:textId="77777777" w:rsidR="0019587D" w:rsidRPr="00A52828" w:rsidRDefault="0019587D" w:rsidP="00037FE0">
            <w:pPr>
              <w:spacing w:before="100" w:beforeAutospacing="1" w:after="100" w:afterAutospacing="1" w:line="360" w:lineRule="auto"/>
              <w:ind w:left="0" w:hanging="2"/>
              <w:jc w:val="center"/>
              <w:rPr>
                <w:rFonts w:ascii="Calibri" w:hAnsi="Calibri" w:cs="Calibri"/>
                <w:color w:val="000000"/>
                <w:sz w:val="24"/>
                <w:szCs w:val="24"/>
              </w:rPr>
            </w:pPr>
            <w:r w:rsidRPr="00A52828">
              <w:rPr>
                <w:rFonts w:ascii="Calibri" w:hAnsi="Calibri" w:cs="Calibri"/>
                <w:b/>
                <w:bCs/>
                <w:color w:val="000000"/>
                <w:sz w:val="24"/>
                <w:szCs w:val="24"/>
              </w:rPr>
              <w:t>UNID.</w:t>
            </w:r>
          </w:p>
        </w:tc>
        <w:tc>
          <w:tcPr>
            <w:tcW w:w="1018"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525DA90C" w14:textId="77777777" w:rsidR="0019587D" w:rsidRPr="00A52828" w:rsidRDefault="0019587D" w:rsidP="00037FE0">
            <w:pPr>
              <w:spacing w:before="100" w:beforeAutospacing="1" w:after="100" w:afterAutospacing="1" w:line="360" w:lineRule="auto"/>
              <w:ind w:left="0" w:hanging="2"/>
              <w:jc w:val="center"/>
              <w:rPr>
                <w:rFonts w:ascii="Calibri" w:hAnsi="Calibri" w:cs="Calibri"/>
                <w:color w:val="000000"/>
                <w:sz w:val="24"/>
                <w:szCs w:val="24"/>
              </w:rPr>
            </w:pPr>
            <w:r w:rsidRPr="00A52828">
              <w:rPr>
                <w:rFonts w:ascii="Calibri" w:hAnsi="Calibri" w:cs="Calibri"/>
                <w:b/>
                <w:bCs/>
                <w:color w:val="000000"/>
                <w:sz w:val="24"/>
                <w:szCs w:val="24"/>
              </w:rPr>
              <w:t>QUANT.</w:t>
            </w:r>
          </w:p>
        </w:tc>
        <w:tc>
          <w:tcPr>
            <w:tcW w:w="1215"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6E2B055A" w14:textId="77777777" w:rsidR="0019587D" w:rsidRPr="00A52828" w:rsidRDefault="0019587D" w:rsidP="00037FE0">
            <w:pPr>
              <w:spacing w:before="100" w:beforeAutospacing="1" w:after="100" w:afterAutospacing="1" w:line="360" w:lineRule="auto"/>
              <w:ind w:left="0" w:hanging="2"/>
              <w:jc w:val="center"/>
              <w:rPr>
                <w:rFonts w:ascii="Calibri" w:hAnsi="Calibri" w:cs="Calibri"/>
                <w:color w:val="000000"/>
                <w:sz w:val="24"/>
                <w:szCs w:val="24"/>
              </w:rPr>
            </w:pPr>
            <w:r w:rsidRPr="00A52828">
              <w:rPr>
                <w:rFonts w:ascii="Calibri" w:hAnsi="Calibri" w:cs="Calibri"/>
                <w:b/>
                <w:bCs/>
                <w:color w:val="000000"/>
                <w:sz w:val="24"/>
                <w:szCs w:val="24"/>
              </w:rPr>
              <w:t>VALOR UNITÁRIO</w:t>
            </w:r>
          </w:p>
        </w:tc>
        <w:tc>
          <w:tcPr>
            <w:tcW w:w="921"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03793F4A" w14:textId="77777777" w:rsidR="0019587D" w:rsidRPr="00A52828" w:rsidRDefault="0019587D" w:rsidP="00037FE0">
            <w:pPr>
              <w:spacing w:before="100" w:beforeAutospacing="1" w:after="100" w:afterAutospacing="1" w:line="360" w:lineRule="auto"/>
              <w:ind w:left="0" w:hanging="2"/>
              <w:jc w:val="center"/>
              <w:rPr>
                <w:rFonts w:ascii="Calibri" w:hAnsi="Calibri" w:cs="Calibri"/>
                <w:color w:val="000000"/>
                <w:sz w:val="24"/>
                <w:szCs w:val="24"/>
              </w:rPr>
            </w:pPr>
            <w:r w:rsidRPr="00A52828">
              <w:rPr>
                <w:rFonts w:ascii="Calibri" w:hAnsi="Calibri" w:cs="Calibri"/>
                <w:b/>
                <w:bCs/>
                <w:color w:val="000000"/>
                <w:sz w:val="24"/>
                <w:szCs w:val="24"/>
              </w:rPr>
              <w:t>VALOR TOTAL.</w:t>
            </w:r>
          </w:p>
        </w:tc>
      </w:tr>
      <w:tr w:rsidR="0019587D" w:rsidRPr="00A52828" w14:paraId="43699B58" w14:textId="77777777" w:rsidTr="0019587D">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B8CDBC8" w14:textId="77777777" w:rsidR="0019587D" w:rsidRPr="0019587D" w:rsidRDefault="0019587D" w:rsidP="0091574E">
            <w:pPr>
              <w:spacing w:before="100" w:beforeAutospacing="1" w:after="100" w:afterAutospacing="1" w:line="240" w:lineRule="auto"/>
              <w:ind w:left="0" w:hanging="2"/>
              <w:jc w:val="center"/>
              <w:rPr>
                <w:rFonts w:ascii="Calibri" w:hAnsi="Calibri" w:cs="Calibri"/>
                <w:b/>
                <w:bCs/>
                <w:color w:val="000000"/>
                <w:sz w:val="24"/>
                <w:szCs w:val="24"/>
              </w:rPr>
            </w:pPr>
            <w:r w:rsidRPr="0019587D">
              <w:rPr>
                <w:rFonts w:ascii="Calibri" w:hAnsi="Calibri" w:cs="Calibri"/>
                <w:b/>
                <w:bCs/>
                <w:color w:val="000000"/>
                <w:sz w:val="24"/>
                <w:szCs w:val="24"/>
              </w:rPr>
              <w:t>1</w:t>
            </w:r>
          </w:p>
        </w:tc>
        <w:tc>
          <w:tcPr>
            <w:tcW w:w="33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5D8598E" w14:textId="77777777" w:rsidR="0019587D" w:rsidRPr="00A52828" w:rsidRDefault="0019587D" w:rsidP="0091574E">
            <w:pPr>
              <w:spacing w:before="100" w:beforeAutospacing="1" w:after="100" w:afterAutospacing="1" w:line="240" w:lineRule="auto"/>
              <w:ind w:left="0" w:hanging="2"/>
              <w:jc w:val="both"/>
              <w:rPr>
                <w:rFonts w:ascii="Calibri" w:hAnsi="Calibri" w:cs="Calibri"/>
                <w:color w:val="000000"/>
                <w:sz w:val="24"/>
                <w:szCs w:val="24"/>
              </w:rPr>
            </w:pPr>
            <w:r w:rsidRPr="00A52828">
              <w:rPr>
                <w:rFonts w:ascii="Calibri" w:hAnsi="Calibri" w:cs="Calibri"/>
                <w:color w:val="000000"/>
                <w:sz w:val="24"/>
                <w:szCs w:val="24"/>
              </w:rPr>
              <w:t>Serviço de viagem em Km</w:t>
            </w:r>
          </w:p>
          <w:p w14:paraId="77F06484" w14:textId="77777777" w:rsidR="0019587D" w:rsidRPr="00A52828" w:rsidRDefault="0019587D" w:rsidP="0091574E">
            <w:pPr>
              <w:spacing w:before="100" w:beforeAutospacing="1" w:after="100" w:afterAutospacing="1" w:line="240" w:lineRule="auto"/>
              <w:ind w:left="0" w:hanging="2"/>
              <w:jc w:val="both"/>
              <w:rPr>
                <w:rFonts w:ascii="Calibri" w:hAnsi="Calibri" w:cs="Calibri"/>
                <w:color w:val="000000"/>
                <w:sz w:val="24"/>
                <w:szCs w:val="24"/>
              </w:rPr>
            </w:pPr>
            <w:r w:rsidRPr="00A52828">
              <w:rPr>
                <w:rFonts w:ascii="Calibri" w:hAnsi="Calibri" w:cs="Calibri"/>
                <w:b/>
                <w:bCs/>
                <w:color w:val="000000"/>
                <w:sz w:val="24"/>
                <w:szCs w:val="24"/>
              </w:rPr>
              <w:t>Rodado 1:</w:t>
            </w:r>
          </w:p>
          <w:p w14:paraId="5C4D042D" w14:textId="72852A39" w:rsidR="0019587D" w:rsidRPr="00A52828" w:rsidRDefault="0019587D" w:rsidP="0091574E">
            <w:pPr>
              <w:spacing w:before="100" w:beforeAutospacing="1" w:after="100" w:afterAutospacing="1" w:line="240" w:lineRule="auto"/>
              <w:ind w:left="0" w:hanging="2"/>
              <w:jc w:val="both"/>
              <w:rPr>
                <w:rFonts w:ascii="Calibri" w:hAnsi="Calibri" w:cs="Calibri"/>
                <w:color w:val="000000"/>
                <w:sz w:val="24"/>
                <w:szCs w:val="24"/>
              </w:rPr>
            </w:pPr>
            <w:r w:rsidRPr="00A52828">
              <w:rPr>
                <w:rFonts w:ascii="Calibri" w:hAnsi="Calibri" w:cs="Calibri"/>
                <w:color w:val="000000"/>
                <w:sz w:val="24"/>
                <w:szCs w:val="24"/>
              </w:rPr>
              <w:t>Contratação de viagens diversas na região tendo o percurso de até 200 Km por viagem, totalizando 5.000 (cinco mil) quilômetros</w:t>
            </w:r>
            <w:r>
              <w:rPr>
                <w:rFonts w:ascii="Calibri" w:hAnsi="Calibri" w:cs="Calibri"/>
                <w:color w:val="000000"/>
                <w:sz w:val="24"/>
                <w:szCs w:val="24"/>
              </w:rPr>
              <w:t xml:space="preserve"> para o</w:t>
            </w:r>
            <w:r w:rsidRPr="00A52828">
              <w:rPr>
                <w:rFonts w:ascii="Calibri" w:hAnsi="Calibri" w:cs="Calibri"/>
                <w:color w:val="000000"/>
                <w:sz w:val="24"/>
                <w:szCs w:val="24"/>
              </w:rPr>
              <w:t xml:space="preserve"> </w:t>
            </w:r>
            <w:r>
              <w:rPr>
                <w:rFonts w:ascii="Calibri" w:hAnsi="Calibri" w:cs="Calibri"/>
                <w:color w:val="000000"/>
                <w:sz w:val="24"/>
                <w:szCs w:val="24"/>
              </w:rPr>
              <w:t>t</w:t>
            </w:r>
            <w:r w:rsidRPr="00A52828">
              <w:rPr>
                <w:rFonts w:ascii="Calibri" w:hAnsi="Calibri" w:cs="Calibri"/>
                <w:color w:val="000000"/>
                <w:sz w:val="24"/>
                <w:szCs w:val="24"/>
              </w:rPr>
              <w:t>ransportar</w:t>
            </w:r>
            <w:r>
              <w:rPr>
                <w:rFonts w:ascii="Calibri" w:hAnsi="Calibri" w:cs="Calibri"/>
                <w:color w:val="000000"/>
                <w:sz w:val="24"/>
                <w:szCs w:val="24"/>
              </w:rPr>
              <w:t xml:space="preserve"> de </w:t>
            </w:r>
            <w:r w:rsidRPr="00A52828">
              <w:rPr>
                <w:rFonts w:ascii="Calibri" w:hAnsi="Calibri" w:cs="Calibri"/>
                <w:color w:val="000000"/>
                <w:sz w:val="24"/>
                <w:szCs w:val="24"/>
              </w:rPr>
              <w:t>alunos</w:t>
            </w:r>
            <w:r>
              <w:rPr>
                <w:rFonts w:ascii="Calibri" w:hAnsi="Calibri" w:cs="Calibri"/>
                <w:color w:val="000000"/>
                <w:sz w:val="24"/>
                <w:szCs w:val="24"/>
              </w:rPr>
              <w:t>,</w:t>
            </w:r>
            <w:r w:rsidRPr="00A52828">
              <w:rPr>
                <w:rFonts w:ascii="Calibri" w:hAnsi="Calibri" w:cs="Calibri"/>
                <w:color w:val="000000"/>
                <w:sz w:val="24"/>
                <w:szCs w:val="24"/>
              </w:rPr>
              <w:t xml:space="preserve"> atletas</w:t>
            </w:r>
            <w:r>
              <w:rPr>
                <w:rFonts w:ascii="Calibri" w:hAnsi="Calibri" w:cs="Calibri"/>
                <w:color w:val="000000"/>
                <w:sz w:val="24"/>
                <w:szCs w:val="24"/>
              </w:rPr>
              <w:t>,</w:t>
            </w:r>
            <w:r w:rsidRPr="00A52828">
              <w:rPr>
                <w:rFonts w:ascii="Calibri" w:hAnsi="Calibri" w:cs="Calibri"/>
                <w:color w:val="000000"/>
                <w:sz w:val="24"/>
                <w:szCs w:val="24"/>
              </w:rPr>
              <w:t xml:space="preserve"> </w:t>
            </w:r>
            <w:r>
              <w:rPr>
                <w:rFonts w:ascii="Calibri" w:hAnsi="Calibri" w:cs="Calibri"/>
                <w:color w:val="000000"/>
                <w:sz w:val="24"/>
                <w:szCs w:val="24"/>
              </w:rPr>
              <w:t>artistas</w:t>
            </w:r>
            <w:r w:rsidR="009C6C07">
              <w:rPr>
                <w:rFonts w:ascii="Calibri" w:hAnsi="Calibri" w:cs="Calibri"/>
                <w:color w:val="000000"/>
                <w:sz w:val="24"/>
                <w:szCs w:val="24"/>
              </w:rPr>
              <w:t>,</w:t>
            </w:r>
            <w:r>
              <w:rPr>
                <w:rFonts w:ascii="Calibri" w:hAnsi="Calibri" w:cs="Calibri"/>
                <w:color w:val="000000"/>
                <w:sz w:val="24"/>
                <w:szCs w:val="24"/>
              </w:rPr>
              <w:t xml:space="preserve"> músicos</w:t>
            </w:r>
            <w:r w:rsidR="009C6C07">
              <w:rPr>
                <w:rFonts w:ascii="Calibri" w:hAnsi="Calibri" w:cs="Calibri"/>
                <w:color w:val="000000"/>
                <w:sz w:val="24"/>
                <w:szCs w:val="24"/>
              </w:rPr>
              <w:t xml:space="preserve"> e </w:t>
            </w:r>
            <w:proofErr w:type="spellStart"/>
            <w:r w:rsidR="009C6C07">
              <w:rPr>
                <w:rFonts w:ascii="Calibri" w:hAnsi="Calibri" w:cs="Calibri"/>
                <w:color w:val="000000"/>
                <w:sz w:val="24"/>
                <w:szCs w:val="24"/>
              </w:rPr>
              <w:t>funcinários</w:t>
            </w:r>
            <w:proofErr w:type="spellEnd"/>
            <w:r>
              <w:rPr>
                <w:rFonts w:ascii="Calibri" w:hAnsi="Calibri" w:cs="Calibri"/>
                <w:color w:val="000000"/>
                <w:sz w:val="24"/>
                <w:szCs w:val="24"/>
              </w:rPr>
              <w:t xml:space="preserve"> </w:t>
            </w:r>
            <w:r w:rsidRPr="00A52828">
              <w:rPr>
                <w:rFonts w:ascii="Calibri" w:hAnsi="Calibri" w:cs="Calibri"/>
                <w:color w:val="000000"/>
                <w:sz w:val="24"/>
                <w:szCs w:val="24"/>
              </w:rPr>
              <w:t>que representarão o Município em atividades sócio esportivas</w:t>
            </w:r>
            <w:r>
              <w:rPr>
                <w:rFonts w:ascii="Calibri" w:hAnsi="Calibri" w:cs="Calibri"/>
                <w:color w:val="000000"/>
                <w:sz w:val="24"/>
                <w:szCs w:val="24"/>
              </w:rPr>
              <w:t xml:space="preserve"> e culturais. </w:t>
            </w:r>
          </w:p>
        </w:tc>
        <w:tc>
          <w:tcPr>
            <w:tcW w:w="10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1A625AA" w14:textId="77777777" w:rsidR="0019587D" w:rsidRPr="0019587D" w:rsidRDefault="0019587D" w:rsidP="0091574E">
            <w:pPr>
              <w:spacing w:before="100" w:beforeAutospacing="1" w:after="100" w:afterAutospacing="1" w:line="240" w:lineRule="auto"/>
              <w:ind w:left="0" w:hanging="2"/>
              <w:rPr>
                <w:rFonts w:ascii="Calibri" w:hAnsi="Calibri" w:cs="Calibri"/>
                <w:b/>
                <w:bCs/>
                <w:color w:val="000000"/>
                <w:sz w:val="24"/>
                <w:szCs w:val="24"/>
              </w:rPr>
            </w:pPr>
            <w:r w:rsidRPr="0019587D">
              <w:rPr>
                <w:rFonts w:ascii="Calibri" w:hAnsi="Calibri" w:cs="Calibri"/>
                <w:b/>
                <w:bCs/>
                <w:color w:val="000000"/>
                <w:sz w:val="24"/>
                <w:szCs w:val="24"/>
              </w:rPr>
              <w:t>Serviço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FFB324" w14:textId="77777777" w:rsidR="0019587D" w:rsidRPr="0019587D" w:rsidRDefault="0019587D" w:rsidP="0091574E">
            <w:pPr>
              <w:spacing w:before="100" w:beforeAutospacing="1" w:after="100" w:afterAutospacing="1" w:line="240" w:lineRule="auto"/>
              <w:ind w:left="0" w:hanging="2"/>
              <w:rPr>
                <w:rFonts w:ascii="Calibri" w:hAnsi="Calibri" w:cs="Calibri"/>
                <w:b/>
                <w:bCs/>
                <w:color w:val="000000"/>
                <w:sz w:val="24"/>
                <w:szCs w:val="24"/>
              </w:rPr>
            </w:pPr>
            <w:r w:rsidRPr="0019587D">
              <w:rPr>
                <w:rFonts w:ascii="Calibri" w:hAnsi="Calibri" w:cs="Calibri"/>
                <w:b/>
                <w:bCs/>
                <w:color w:val="000000"/>
                <w:sz w:val="24"/>
                <w:szCs w:val="24"/>
              </w:rPr>
              <w:t>5.000</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883163" w14:textId="77777777" w:rsidR="0019587D" w:rsidRPr="00A52828" w:rsidRDefault="0019587D" w:rsidP="0091574E">
            <w:pPr>
              <w:spacing w:before="100" w:beforeAutospacing="1" w:after="100" w:afterAutospacing="1" w:line="240" w:lineRule="auto"/>
              <w:ind w:left="0" w:hanging="2"/>
              <w:rPr>
                <w:rFonts w:ascii="Calibri" w:hAnsi="Calibri" w:cs="Calibri"/>
                <w:color w:val="000000"/>
                <w:sz w:val="24"/>
                <w:szCs w:val="24"/>
              </w:rPr>
            </w:pPr>
            <w:r w:rsidRPr="00A52828">
              <w:rPr>
                <w:rFonts w:ascii="Calibri" w:hAnsi="Calibri" w:cs="Calibri"/>
                <w:color w:val="000000"/>
                <w:sz w:val="24"/>
                <w:szCs w:val="24"/>
              </w:rPr>
              <w:t> </w:t>
            </w:r>
          </w:p>
        </w:tc>
        <w:tc>
          <w:tcPr>
            <w:tcW w:w="92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4DB7D7B" w14:textId="77777777" w:rsidR="0019587D" w:rsidRPr="00A52828" w:rsidRDefault="0019587D" w:rsidP="0091574E">
            <w:pPr>
              <w:spacing w:before="100" w:beforeAutospacing="1" w:after="100" w:afterAutospacing="1" w:line="240" w:lineRule="auto"/>
              <w:ind w:left="0" w:hanging="2"/>
              <w:rPr>
                <w:rFonts w:ascii="Calibri" w:hAnsi="Calibri" w:cs="Calibri"/>
                <w:color w:val="000000"/>
                <w:sz w:val="24"/>
                <w:szCs w:val="24"/>
              </w:rPr>
            </w:pPr>
            <w:r w:rsidRPr="00A52828">
              <w:rPr>
                <w:rFonts w:ascii="Calibri" w:hAnsi="Calibri" w:cs="Calibri"/>
                <w:color w:val="000000"/>
                <w:sz w:val="24"/>
                <w:szCs w:val="24"/>
              </w:rPr>
              <w:t> </w:t>
            </w:r>
          </w:p>
        </w:tc>
      </w:tr>
      <w:tr w:rsidR="0019587D" w:rsidRPr="00A52828" w14:paraId="79FF630C" w14:textId="77777777" w:rsidTr="00037FE0">
        <w:trPr>
          <w:jc w:val="center"/>
        </w:trPr>
        <w:tc>
          <w:tcPr>
            <w:tcW w:w="7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57959A2" w14:textId="77777777" w:rsidR="0019587D" w:rsidRPr="00374EB1" w:rsidRDefault="0019587D" w:rsidP="0091574E">
            <w:pPr>
              <w:spacing w:before="100" w:beforeAutospacing="1" w:after="100" w:afterAutospacing="1" w:line="240" w:lineRule="auto"/>
              <w:ind w:left="0" w:hanging="2"/>
              <w:jc w:val="center"/>
              <w:rPr>
                <w:rFonts w:ascii="Calibri" w:hAnsi="Calibri" w:cs="Calibri"/>
                <w:b/>
                <w:bCs/>
                <w:color w:val="000000"/>
                <w:sz w:val="24"/>
                <w:szCs w:val="24"/>
              </w:rPr>
            </w:pPr>
            <w:r w:rsidRPr="00374EB1">
              <w:rPr>
                <w:rFonts w:ascii="Calibri" w:hAnsi="Calibri" w:cs="Calibri"/>
                <w:b/>
                <w:bCs/>
                <w:color w:val="000000"/>
                <w:sz w:val="24"/>
                <w:szCs w:val="24"/>
              </w:rPr>
              <w:t>2</w:t>
            </w:r>
          </w:p>
        </w:tc>
        <w:tc>
          <w:tcPr>
            <w:tcW w:w="3332" w:type="dxa"/>
            <w:tcBorders>
              <w:top w:val="nil"/>
              <w:left w:val="nil"/>
              <w:bottom w:val="single" w:sz="6" w:space="0" w:color="000000"/>
              <w:right w:val="single" w:sz="6" w:space="0" w:color="000000"/>
            </w:tcBorders>
            <w:tcMar>
              <w:top w:w="0" w:type="dxa"/>
              <w:left w:w="105" w:type="dxa"/>
              <w:bottom w:w="0" w:type="dxa"/>
              <w:right w:w="105" w:type="dxa"/>
            </w:tcMar>
            <w:hideMark/>
          </w:tcPr>
          <w:p w14:paraId="5B706D72" w14:textId="77777777" w:rsidR="0019587D" w:rsidRPr="00A52828" w:rsidRDefault="0019587D" w:rsidP="0091574E">
            <w:pPr>
              <w:spacing w:before="100" w:beforeAutospacing="1" w:after="100" w:afterAutospacing="1" w:line="240" w:lineRule="auto"/>
              <w:ind w:left="0" w:hanging="2"/>
              <w:jc w:val="both"/>
              <w:rPr>
                <w:rFonts w:ascii="Calibri" w:hAnsi="Calibri" w:cs="Calibri"/>
                <w:color w:val="000000"/>
                <w:sz w:val="24"/>
                <w:szCs w:val="24"/>
              </w:rPr>
            </w:pPr>
            <w:r w:rsidRPr="00A52828">
              <w:rPr>
                <w:rFonts w:ascii="Calibri" w:hAnsi="Calibri" w:cs="Calibri"/>
                <w:color w:val="000000"/>
                <w:sz w:val="24"/>
                <w:szCs w:val="24"/>
              </w:rPr>
              <w:t>Serviço de viagem em Km</w:t>
            </w:r>
          </w:p>
          <w:p w14:paraId="0323A734" w14:textId="77777777" w:rsidR="0019587D" w:rsidRPr="00A52828" w:rsidRDefault="0019587D" w:rsidP="0091574E">
            <w:pPr>
              <w:spacing w:before="100" w:beforeAutospacing="1" w:after="100" w:afterAutospacing="1" w:line="240" w:lineRule="auto"/>
              <w:ind w:left="0" w:hanging="2"/>
              <w:jc w:val="both"/>
              <w:rPr>
                <w:rFonts w:ascii="Calibri" w:hAnsi="Calibri" w:cs="Calibri"/>
                <w:color w:val="000000"/>
                <w:sz w:val="24"/>
                <w:szCs w:val="24"/>
              </w:rPr>
            </w:pPr>
            <w:r w:rsidRPr="00A52828">
              <w:rPr>
                <w:rFonts w:ascii="Calibri" w:hAnsi="Calibri" w:cs="Calibri"/>
                <w:b/>
                <w:bCs/>
                <w:color w:val="000000"/>
                <w:sz w:val="24"/>
                <w:szCs w:val="24"/>
              </w:rPr>
              <w:t>Rodado 2:</w:t>
            </w:r>
          </w:p>
          <w:p w14:paraId="09D221E1" w14:textId="61B9F8F0" w:rsidR="0019587D" w:rsidRPr="00A52828" w:rsidRDefault="0019587D" w:rsidP="0091574E">
            <w:pPr>
              <w:spacing w:before="100" w:beforeAutospacing="1" w:after="100" w:afterAutospacing="1" w:line="240" w:lineRule="auto"/>
              <w:ind w:left="0" w:hanging="2"/>
              <w:jc w:val="both"/>
              <w:rPr>
                <w:rFonts w:ascii="Calibri" w:hAnsi="Calibri" w:cs="Calibri"/>
                <w:color w:val="000000"/>
                <w:sz w:val="24"/>
                <w:szCs w:val="24"/>
              </w:rPr>
            </w:pPr>
            <w:r w:rsidRPr="00A52828">
              <w:rPr>
                <w:rFonts w:ascii="Calibri" w:hAnsi="Calibri" w:cs="Calibri"/>
                <w:color w:val="000000"/>
                <w:sz w:val="24"/>
                <w:szCs w:val="24"/>
              </w:rPr>
              <w:lastRenderedPageBreak/>
              <w:t>Contratação de viagens diversas na região tendo o percurso acima de 200 Km por viagem, totalizando 14.000 (quatorze mil) quilômetros</w:t>
            </w:r>
            <w:r>
              <w:rPr>
                <w:rFonts w:ascii="Calibri" w:hAnsi="Calibri" w:cs="Calibri"/>
                <w:color w:val="000000"/>
                <w:sz w:val="24"/>
                <w:szCs w:val="24"/>
              </w:rPr>
              <w:t>,</w:t>
            </w:r>
            <w:r w:rsidRPr="00A52828">
              <w:rPr>
                <w:rFonts w:ascii="Calibri" w:hAnsi="Calibri" w:cs="Calibri"/>
                <w:color w:val="000000"/>
                <w:sz w:val="24"/>
                <w:szCs w:val="24"/>
              </w:rPr>
              <w:t xml:space="preserve"> </w:t>
            </w:r>
            <w:r>
              <w:rPr>
                <w:rFonts w:ascii="Calibri" w:hAnsi="Calibri" w:cs="Calibri"/>
                <w:color w:val="000000"/>
                <w:sz w:val="24"/>
                <w:szCs w:val="24"/>
              </w:rPr>
              <w:t>para o</w:t>
            </w:r>
            <w:r w:rsidRPr="00A52828">
              <w:rPr>
                <w:rFonts w:ascii="Calibri" w:hAnsi="Calibri" w:cs="Calibri"/>
                <w:color w:val="000000"/>
                <w:sz w:val="24"/>
                <w:szCs w:val="24"/>
              </w:rPr>
              <w:t xml:space="preserve"> </w:t>
            </w:r>
            <w:r>
              <w:rPr>
                <w:rFonts w:ascii="Calibri" w:hAnsi="Calibri" w:cs="Calibri"/>
                <w:color w:val="000000"/>
                <w:sz w:val="24"/>
                <w:szCs w:val="24"/>
              </w:rPr>
              <w:t>t</w:t>
            </w:r>
            <w:r w:rsidRPr="00A52828">
              <w:rPr>
                <w:rFonts w:ascii="Calibri" w:hAnsi="Calibri" w:cs="Calibri"/>
                <w:color w:val="000000"/>
                <w:sz w:val="24"/>
                <w:szCs w:val="24"/>
              </w:rPr>
              <w:t>ransportar</w:t>
            </w:r>
            <w:r>
              <w:rPr>
                <w:rFonts w:ascii="Calibri" w:hAnsi="Calibri" w:cs="Calibri"/>
                <w:color w:val="000000"/>
                <w:sz w:val="24"/>
                <w:szCs w:val="24"/>
              </w:rPr>
              <w:t xml:space="preserve"> de </w:t>
            </w:r>
            <w:r w:rsidRPr="00A52828">
              <w:rPr>
                <w:rFonts w:ascii="Calibri" w:hAnsi="Calibri" w:cs="Calibri"/>
                <w:color w:val="000000"/>
                <w:sz w:val="24"/>
                <w:szCs w:val="24"/>
              </w:rPr>
              <w:t>alunos</w:t>
            </w:r>
            <w:r>
              <w:rPr>
                <w:rFonts w:ascii="Calibri" w:hAnsi="Calibri" w:cs="Calibri"/>
                <w:color w:val="000000"/>
                <w:sz w:val="24"/>
                <w:szCs w:val="24"/>
              </w:rPr>
              <w:t>,</w:t>
            </w:r>
            <w:r w:rsidRPr="00A52828">
              <w:rPr>
                <w:rFonts w:ascii="Calibri" w:hAnsi="Calibri" w:cs="Calibri"/>
                <w:color w:val="000000"/>
                <w:sz w:val="24"/>
                <w:szCs w:val="24"/>
              </w:rPr>
              <w:t xml:space="preserve"> atletas</w:t>
            </w:r>
            <w:r>
              <w:rPr>
                <w:rFonts w:ascii="Calibri" w:hAnsi="Calibri" w:cs="Calibri"/>
                <w:color w:val="000000"/>
                <w:sz w:val="24"/>
                <w:szCs w:val="24"/>
              </w:rPr>
              <w:t>,</w:t>
            </w:r>
            <w:r w:rsidRPr="00A52828">
              <w:rPr>
                <w:rFonts w:ascii="Calibri" w:hAnsi="Calibri" w:cs="Calibri"/>
                <w:color w:val="000000"/>
                <w:sz w:val="24"/>
                <w:szCs w:val="24"/>
              </w:rPr>
              <w:t xml:space="preserve"> </w:t>
            </w:r>
            <w:r>
              <w:rPr>
                <w:rFonts w:ascii="Calibri" w:hAnsi="Calibri" w:cs="Calibri"/>
                <w:color w:val="000000"/>
                <w:sz w:val="24"/>
                <w:szCs w:val="24"/>
              </w:rPr>
              <w:t>artistas</w:t>
            </w:r>
            <w:r w:rsidR="009C6C07">
              <w:rPr>
                <w:rFonts w:ascii="Calibri" w:hAnsi="Calibri" w:cs="Calibri"/>
                <w:color w:val="000000"/>
                <w:sz w:val="24"/>
                <w:szCs w:val="24"/>
              </w:rPr>
              <w:t xml:space="preserve">, </w:t>
            </w:r>
            <w:r>
              <w:rPr>
                <w:rFonts w:ascii="Calibri" w:hAnsi="Calibri" w:cs="Calibri"/>
                <w:color w:val="000000"/>
                <w:sz w:val="24"/>
                <w:szCs w:val="24"/>
              </w:rPr>
              <w:t>músicos</w:t>
            </w:r>
            <w:r w:rsidR="009C6C07">
              <w:rPr>
                <w:rFonts w:ascii="Calibri" w:hAnsi="Calibri" w:cs="Calibri"/>
                <w:color w:val="000000"/>
                <w:sz w:val="24"/>
                <w:szCs w:val="24"/>
              </w:rPr>
              <w:t xml:space="preserve"> e funcionários</w:t>
            </w:r>
            <w:r>
              <w:rPr>
                <w:rFonts w:ascii="Calibri" w:hAnsi="Calibri" w:cs="Calibri"/>
                <w:color w:val="000000"/>
                <w:sz w:val="24"/>
                <w:szCs w:val="24"/>
              </w:rPr>
              <w:t xml:space="preserve"> </w:t>
            </w:r>
            <w:r w:rsidRPr="00A52828">
              <w:rPr>
                <w:rFonts w:ascii="Calibri" w:hAnsi="Calibri" w:cs="Calibri"/>
                <w:color w:val="000000"/>
                <w:sz w:val="24"/>
                <w:szCs w:val="24"/>
              </w:rPr>
              <w:t>que representarão o Município em atividades sócio esportivas</w:t>
            </w:r>
            <w:r>
              <w:rPr>
                <w:rFonts w:ascii="Calibri" w:hAnsi="Calibri" w:cs="Calibri"/>
                <w:color w:val="000000"/>
                <w:sz w:val="24"/>
                <w:szCs w:val="24"/>
              </w:rPr>
              <w:t xml:space="preserve"> e culturais.</w:t>
            </w:r>
          </w:p>
        </w:tc>
        <w:tc>
          <w:tcPr>
            <w:tcW w:w="1005" w:type="dxa"/>
            <w:tcBorders>
              <w:top w:val="nil"/>
              <w:left w:val="nil"/>
              <w:bottom w:val="single" w:sz="6" w:space="0" w:color="000000"/>
              <w:right w:val="single" w:sz="6" w:space="0" w:color="000000"/>
            </w:tcBorders>
            <w:tcMar>
              <w:top w:w="0" w:type="dxa"/>
              <w:left w:w="105" w:type="dxa"/>
              <w:bottom w:w="0" w:type="dxa"/>
              <w:right w:w="105" w:type="dxa"/>
            </w:tcMar>
            <w:hideMark/>
          </w:tcPr>
          <w:p w14:paraId="5D6A59C1" w14:textId="77777777" w:rsidR="0019587D" w:rsidRPr="00374EB1" w:rsidRDefault="0019587D" w:rsidP="0091574E">
            <w:pPr>
              <w:spacing w:before="100" w:beforeAutospacing="1" w:after="100" w:afterAutospacing="1" w:line="240" w:lineRule="auto"/>
              <w:ind w:left="0" w:hanging="2"/>
              <w:rPr>
                <w:rFonts w:ascii="Calibri" w:hAnsi="Calibri" w:cs="Calibri"/>
                <w:b/>
                <w:bCs/>
                <w:color w:val="000000"/>
                <w:sz w:val="24"/>
                <w:szCs w:val="24"/>
              </w:rPr>
            </w:pPr>
            <w:r w:rsidRPr="00374EB1">
              <w:rPr>
                <w:rFonts w:ascii="Calibri" w:hAnsi="Calibri" w:cs="Calibri"/>
                <w:b/>
                <w:bCs/>
                <w:color w:val="000000"/>
                <w:sz w:val="24"/>
                <w:szCs w:val="24"/>
              </w:rPr>
              <w:lastRenderedPageBreak/>
              <w:t>Serviço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hideMark/>
          </w:tcPr>
          <w:p w14:paraId="5402279B" w14:textId="77777777" w:rsidR="0019587D" w:rsidRPr="00374EB1" w:rsidRDefault="0019587D" w:rsidP="0091574E">
            <w:pPr>
              <w:spacing w:before="100" w:beforeAutospacing="1" w:after="100" w:afterAutospacing="1" w:line="240" w:lineRule="auto"/>
              <w:ind w:left="0" w:hanging="2"/>
              <w:rPr>
                <w:rFonts w:ascii="Calibri" w:hAnsi="Calibri" w:cs="Calibri"/>
                <w:b/>
                <w:bCs/>
                <w:color w:val="000000"/>
                <w:sz w:val="24"/>
                <w:szCs w:val="24"/>
              </w:rPr>
            </w:pPr>
            <w:r w:rsidRPr="00374EB1">
              <w:rPr>
                <w:rFonts w:ascii="Calibri" w:hAnsi="Calibri" w:cs="Calibri"/>
                <w:b/>
                <w:bCs/>
                <w:color w:val="000000"/>
                <w:sz w:val="24"/>
                <w:szCs w:val="24"/>
              </w:rPr>
              <w:t>14.000</w:t>
            </w:r>
          </w:p>
        </w:tc>
        <w:tc>
          <w:tcPr>
            <w:tcW w:w="1215" w:type="dxa"/>
            <w:tcBorders>
              <w:top w:val="nil"/>
              <w:left w:val="nil"/>
              <w:bottom w:val="single" w:sz="6" w:space="0" w:color="000000"/>
              <w:right w:val="single" w:sz="6" w:space="0" w:color="000000"/>
            </w:tcBorders>
            <w:tcMar>
              <w:top w:w="0" w:type="dxa"/>
              <w:left w:w="105" w:type="dxa"/>
              <w:bottom w:w="0" w:type="dxa"/>
              <w:right w:w="105" w:type="dxa"/>
            </w:tcMar>
            <w:hideMark/>
          </w:tcPr>
          <w:p w14:paraId="71B64271" w14:textId="77777777" w:rsidR="0019587D" w:rsidRPr="00A52828" w:rsidRDefault="0019587D" w:rsidP="0091574E">
            <w:pPr>
              <w:spacing w:before="100" w:beforeAutospacing="1" w:after="100" w:afterAutospacing="1" w:line="240" w:lineRule="auto"/>
              <w:ind w:left="0" w:hanging="2"/>
              <w:rPr>
                <w:rFonts w:ascii="Calibri" w:hAnsi="Calibri" w:cs="Calibri"/>
                <w:color w:val="000000"/>
                <w:sz w:val="24"/>
                <w:szCs w:val="24"/>
              </w:rPr>
            </w:pPr>
            <w:r w:rsidRPr="00A52828">
              <w:rPr>
                <w:rFonts w:ascii="Calibri" w:hAnsi="Calibri" w:cs="Calibri"/>
                <w:color w:val="000000"/>
                <w:sz w:val="24"/>
                <w:szCs w:val="24"/>
              </w:rPr>
              <w:t> </w:t>
            </w:r>
          </w:p>
        </w:tc>
        <w:tc>
          <w:tcPr>
            <w:tcW w:w="921" w:type="dxa"/>
            <w:tcBorders>
              <w:top w:val="nil"/>
              <w:left w:val="nil"/>
              <w:bottom w:val="single" w:sz="6" w:space="0" w:color="000000"/>
              <w:right w:val="single" w:sz="6" w:space="0" w:color="000000"/>
            </w:tcBorders>
            <w:tcMar>
              <w:top w:w="0" w:type="dxa"/>
              <w:left w:w="105" w:type="dxa"/>
              <w:bottom w:w="0" w:type="dxa"/>
              <w:right w:w="105" w:type="dxa"/>
            </w:tcMar>
            <w:hideMark/>
          </w:tcPr>
          <w:p w14:paraId="781FE0C8" w14:textId="77777777" w:rsidR="0019587D" w:rsidRPr="00A52828" w:rsidRDefault="0019587D" w:rsidP="0091574E">
            <w:pPr>
              <w:spacing w:before="100" w:beforeAutospacing="1" w:after="100" w:afterAutospacing="1" w:line="240" w:lineRule="auto"/>
              <w:ind w:left="0" w:hanging="2"/>
              <w:rPr>
                <w:rFonts w:ascii="Calibri" w:hAnsi="Calibri" w:cs="Calibri"/>
                <w:color w:val="000000"/>
                <w:sz w:val="24"/>
                <w:szCs w:val="24"/>
              </w:rPr>
            </w:pPr>
            <w:r w:rsidRPr="00A52828">
              <w:rPr>
                <w:rFonts w:ascii="Calibri" w:hAnsi="Calibri" w:cs="Calibri"/>
                <w:color w:val="000000"/>
                <w:sz w:val="24"/>
                <w:szCs w:val="24"/>
              </w:rPr>
              <w:t> </w:t>
            </w:r>
          </w:p>
        </w:tc>
      </w:tr>
      <w:bookmarkEnd w:id="1"/>
    </w:tbl>
    <w:p w14:paraId="38D37F4C" w14:textId="77777777" w:rsidR="004817EC" w:rsidRDefault="004817EC" w:rsidP="00420947">
      <w:pPr>
        <w:pStyle w:val="Textbody"/>
        <w:jc w:val="both"/>
        <w:rPr>
          <w:rFonts w:ascii="Calibri" w:eastAsia="Calibri" w:hAnsi="Calibri" w:cs="Calibri"/>
          <w:b/>
          <w:bCs/>
          <w:shd w:val="clear" w:color="auto" w:fill="CCCCCC"/>
        </w:rPr>
      </w:pPr>
    </w:p>
    <w:p w14:paraId="24C7591B" w14:textId="77777777"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666CA4E1" w14:textId="77777777" w:rsidR="00AA32E7" w:rsidRDefault="00AA32E7">
      <w:pPr>
        <w:spacing w:line="276" w:lineRule="auto"/>
        <w:ind w:left="0" w:hanging="2"/>
        <w:jc w:val="both"/>
      </w:pP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5EC916B6" w14:textId="2EC1448D"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63793435" w14:textId="77777777" w:rsidR="003078A1" w:rsidRDefault="003078A1">
      <w:pPr>
        <w:spacing w:line="276" w:lineRule="auto"/>
        <w:ind w:left="0" w:hanging="2"/>
        <w:jc w:val="both"/>
        <w:rPr>
          <w:rFonts w:ascii="Calibri" w:eastAsia="Calibri" w:hAnsi="Calibri" w:cs="Calibri"/>
          <w:sz w:val="24"/>
          <w:szCs w:val="24"/>
        </w:rPr>
      </w:pPr>
    </w:p>
    <w:p w14:paraId="3BD4CB44" w14:textId="77777777"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897117">
        <w:rPr>
          <w:rFonts w:ascii="Calibri" w:eastAsia="Calibri" w:hAnsi="Calibri" w:cs="Calibri"/>
          <w:b/>
          <w:sz w:val="24"/>
          <w:szCs w:val="24"/>
        </w:rPr>
        <w:t>4</w:t>
      </w:r>
      <w:r w:rsidR="00D25F00">
        <w:rPr>
          <w:rFonts w:ascii="Calibri" w:eastAsia="Calibri" w:hAnsi="Calibri" w:cs="Calibri"/>
          <w:b/>
          <w:sz w:val="24"/>
          <w:szCs w:val="24"/>
        </w:rPr>
        <w:t>.</w:t>
      </w:r>
      <w:r>
        <w:rPr>
          <w:rFonts w:ascii="Calibri" w:eastAsia="Calibri" w:hAnsi="Calibri" w:cs="Calibri"/>
          <w:b/>
          <w:sz w:val="24"/>
          <w:szCs w:val="24"/>
        </w:rPr>
        <w:tab/>
      </w:r>
    </w:p>
    <w:p w14:paraId="6D86CCC3" w14:textId="77777777" w:rsidR="00520F3C" w:rsidRDefault="00D25F00">
      <w:pPr>
        <w:spacing w:line="276" w:lineRule="auto"/>
        <w:ind w:left="0" w:hanging="2"/>
        <w:jc w:val="center"/>
        <w:rPr>
          <w:rFonts w:ascii="Calibri" w:eastAsia="Calibri" w:hAnsi="Calibri" w:cs="Calibri"/>
          <w:sz w:val="24"/>
          <w:szCs w:val="24"/>
        </w:rPr>
      </w:pPr>
      <w:r>
        <w:rPr>
          <w:rFonts w:ascii="Calibri" w:eastAsia="Calibri" w:hAnsi="Calibri" w:cs="Calibri"/>
          <w:b/>
          <w:sz w:val="24"/>
          <w:szCs w:val="24"/>
        </w:rPr>
        <w:t>(Cidade e data)</w:t>
      </w:r>
    </w:p>
    <w:p w14:paraId="676A459B" w14:textId="77777777" w:rsidR="00520F3C" w:rsidRDefault="00520F3C">
      <w:pPr>
        <w:spacing w:line="276" w:lineRule="auto"/>
        <w:ind w:left="0" w:hanging="2"/>
        <w:jc w:val="center"/>
        <w:rPr>
          <w:rFonts w:ascii="Calibri" w:eastAsia="Calibri" w:hAnsi="Calibri" w:cs="Calibri"/>
          <w:sz w:val="24"/>
          <w:szCs w:val="24"/>
        </w:rPr>
      </w:pPr>
    </w:p>
    <w:p w14:paraId="72FD3362" w14:textId="77777777"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D25F00">
      <w:headerReference w:type="even" r:id="rId9"/>
      <w:headerReference w:type="default" r:id="rId10"/>
      <w:footerReference w:type="even" r:id="rId11"/>
      <w:footerReference w:type="default" r:id="rId12"/>
      <w:headerReference w:type="first" r:id="rId13"/>
      <w:footerReference w:type="first" r:id="rId14"/>
      <w:pgSz w:w="11906" w:h="16838"/>
      <w:pgMar w:top="1227" w:right="1133" w:bottom="776" w:left="1701" w:header="8"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A8BFD" w14:textId="77777777" w:rsidR="009A7CDF" w:rsidRDefault="009A7CDF">
      <w:pPr>
        <w:spacing w:line="240" w:lineRule="auto"/>
        <w:ind w:left="0" w:hanging="2"/>
      </w:pPr>
      <w:r>
        <w:separator/>
      </w:r>
    </w:p>
  </w:endnote>
  <w:endnote w:type="continuationSeparator" w:id="0">
    <w:p w14:paraId="0B2C554E" w14:textId="77777777" w:rsidR="009A7CDF" w:rsidRDefault="009A7CD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ADBED" w14:textId="77777777" w:rsidR="00D25F00" w:rsidRDefault="00D25F00">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 xml:space="preserve">Centro Administrativo Prefeito Antônio </w:t>
    </w:r>
    <w:proofErr w:type="spellStart"/>
    <w:r>
      <w:rPr>
        <w:rFonts w:ascii="Arial" w:eastAsia="Arial" w:hAnsi="Arial" w:cs="Arial"/>
        <w:b/>
        <w:sz w:val="18"/>
        <w:szCs w:val="18"/>
      </w:rPr>
      <w:t>Chequer</w:t>
    </w:r>
    <w:proofErr w:type="spellEnd"/>
    <w:r>
      <w:rPr>
        <w:rFonts w:ascii="Arial" w:eastAsia="Arial" w:hAnsi="Arial" w:cs="Arial"/>
        <w:b/>
        <w:sz w:val="18"/>
        <w:szCs w:val="18"/>
      </w:rPr>
      <w:t xml:space="preserve">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1DEDD" w14:textId="77777777" w:rsidR="00D25F00" w:rsidRDefault="00D25F00">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B8B52" w14:textId="77777777" w:rsidR="009A7CDF" w:rsidRDefault="009A7CDF">
      <w:pPr>
        <w:spacing w:line="240" w:lineRule="auto"/>
        <w:ind w:left="0" w:hanging="2"/>
      </w:pPr>
      <w:r>
        <w:separator/>
      </w:r>
    </w:p>
  </w:footnote>
  <w:footnote w:type="continuationSeparator" w:id="0">
    <w:p w14:paraId="2A526371" w14:textId="77777777" w:rsidR="009A7CDF" w:rsidRDefault="009A7CD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B63ED" w14:textId="77777777" w:rsidR="00D25F00" w:rsidRDefault="00D25F00">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F3C"/>
    <w:rsid w:val="00055B37"/>
    <w:rsid w:val="00087389"/>
    <w:rsid w:val="001737B8"/>
    <w:rsid w:val="00184FFB"/>
    <w:rsid w:val="00187D61"/>
    <w:rsid w:val="0019587D"/>
    <w:rsid w:val="00223EA0"/>
    <w:rsid w:val="00247652"/>
    <w:rsid w:val="002A5CB0"/>
    <w:rsid w:val="002B4B17"/>
    <w:rsid w:val="002E75F8"/>
    <w:rsid w:val="002F27DE"/>
    <w:rsid w:val="00305799"/>
    <w:rsid w:val="003078A1"/>
    <w:rsid w:val="0033628D"/>
    <w:rsid w:val="00374EB1"/>
    <w:rsid w:val="003820A9"/>
    <w:rsid w:val="003843AF"/>
    <w:rsid w:val="00385A11"/>
    <w:rsid w:val="003C7D2A"/>
    <w:rsid w:val="003D48D8"/>
    <w:rsid w:val="00407189"/>
    <w:rsid w:val="00420947"/>
    <w:rsid w:val="00421F01"/>
    <w:rsid w:val="004509B9"/>
    <w:rsid w:val="00466353"/>
    <w:rsid w:val="004817EC"/>
    <w:rsid w:val="004875EF"/>
    <w:rsid w:val="00505F59"/>
    <w:rsid w:val="00520F3C"/>
    <w:rsid w:val="00591ED3"/>
    <w:rsid w:val="005C38A7"/>
    <w:rsid w:val="005D6B37"/>
    <w:rsid w:val="00676A6D"/>
    <w:rsid w:val="0068289E"/>
    <w:rsid w:val="006C2323"/>
    <w:rsid w:val="0074144C"/>
    <w:rsid w:val="00766E3F"/>
    <w:rsid w:val="00770CE1"/>
    <w:rsid w:val="007A022E"/>
    <w:rsid w:val="00820730"/>
    <w:rsid w:val="00897117"/>
    <w:rsid w:val="008B39CF"/>
    <w:rsid w:val="0091574E"/>
    <w:rsid w:val="009532C4"/>
    <w:rsid w:val="009660A1"/>
    <w:rsid w:val="009A0C40"/>
    <w:rsid w:val="009A7CDF"/>
    <w:rsid w:val="009B0153"/>
    <w:rsid w:val="009C6C07"/>
    <w:rsid w:val="00A1084E"/>
    <w:rsid w:val="00A212D3"/>
    <w:rsid w:val="00A91623"/>
    <w:rsid w:val="00A95497"/>
    <w:rsid w:val="00AA32E7"/>
    <w:rsid w:val="00AA73E7"/>
    <w:rsid w:val="00AB233D"/>
    <w:rsid w:val="00AC7919"/>
    <w:rsid w:val="00AE7825"/>
    <w:rsid w:val="00B14904"/>
    <w:rsid w:val="00BB682F"/>
    <w:rsid w:val="00BE419C"/>
    <w:rsid w:val="00BF4B9F"/>
    <w:rsid w:val="00C06805"/>
    <w:rsid w:val="00C24887"/>
    <w:rsid w:val="00CA0A7D"/>
    <w:rsid w:val="00CF0B0F"/>
    <w:rsid w:val="00CF4286"/>
    <w:rsid w:val="00D25F00"/>
    <w:rsid w:val="00D3169F"/>
    <w:rsid w:val="00D35D8B"/>
    <w:rsid w:val="00D41CDF"/>
    <w:rsid w:val="00E10253"/>
    <w:rsid w:val="00E4497C"/>
    <w:rsid w:val="00E52CFF"/>
    <w:rsid w:val="00EA6B52"/>
    <w:rsid w:val="00ED0087"/>
    <w:rsid w:val="00EF5A88"/>
    <w:rsid w:val="00F21F2B"/>
    <w:rsid w:val="00F52FAA"/>
    <w:rsid w:val="00F825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
    <w:basedOn w:val="TableNormal"/>
    <w:tblPr>
      <w:tblStyleRowBandSize w:val="1"/>
      <w:tblStyleColBandSize w:val="1"/>
      <w:tblCellMar>
        <w:top w:w="0" w:type="dxa"/>
        <w:left w:w="70" w:type="dxa"/>
        <w:bottom w:w="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8E1EB5-E3FA-4F08-9EBF-3D7E7F49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405</Words>
  <Characters>2189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76</cp:revision>
  <cp:lastPrinted>2021-08-17T19:26:00Z</cp:lastPrinted>
  <dcterms:created xsi:type="dcterms:W3CDTF">2021-01-07T12:34:00Z</dcterms:created>
  <dcterms:modified xsi:type="dcterms:W3CDTF">2024-05-14T18:48:00Z</dcterms:modified>
</cp:coreProperties>
</file>